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DC" w:rsidRDefault="000667DC" w:rsidP="000667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667DC" w:rsidRDefault="000667DC" w:rsidP="000667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Борецкая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0667DC" w:rsidRDefault="000667DC" w:rsidP="000667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391875, Рязанская область, </w:t>
      </w:r>
      <w:proofErr w:type="spellStart"/>
      <w:r>
        <w:rPr>
          <w:b/>
          <w:sz w:val="28"/>
          <w:szCs w:val="28"/>
        </w:rPr>
        <w:t>Сараевский</w:t>
      </w:r>
      <w:proofErr w:type="spellEnd"/>
      <w:r>
        <w:rPr>
          <w:b/>
          <w:sz w:val="28"/>
          <w:szCs w:val="28"/>
        </w:rPr>
        <w:t xml:space="preserve"> район,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Борец, </w:t>
      </w:r>
    </w:p>
    <w:p w:rsidR="000667DC" w:rsidRDefault="000667DC" w:rsidP="000667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Базарная, д.9/1</w:t>
      </w:r>
    </w:p>
    <w:p w:rsidR="000667DC" w:rsidRDefault="000667DC" w:rsidP="000667DC">
      <w:pPr>
        <w:pStyle w:val="a3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sz w:val="28"/>
          <w:szCs w:val="28"/>
        </w:rPr>
        <w:t xml:space="preserve">тел.(49148) 3-71-25,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5" w:history="1">
        <w:r>
          <w:rPr>
            <w:rStyle w:val="a6"/>
            <w:b/>
            <w:sz w:val="28"/>
            <w:szCs w:val="28"/>
            <w:lang w:val="en-US"/>
          </w:rPr>
          <w:t>borezschool</w:t>
        </w:r>
        <w:r>
          <w:rPr>
            <w:rStyle w:val="a6"/>
            <w:b/>
            <w:sz w:val="28"/>
            <w:szCs w:val="28"/>
          </w:rPr>
          <w:t>@</w:t>
        </w:r>
        <w:r>
          <w:rPr>
            <w:rStyle w:val="a6"/>
            <w:b/>
            <w:sz w:val="28"/>
            <w:szCs w:val="28"/>
            <w:lang w:val="en-US"/>
          </w:rPr>
          <w:t>yandex</w:t>
        </w:r>
        <w:r>
          <w:rPr>
            <w:rStyle w:val="a6"/>
            <w:b/>
            <w:sz w:val="28"/>
            <w:szCs w:val="28"/>
          </w:rPr>
          <w:t>.</w:t>
        </w:r>
        <w:r>
          <w:rPr>
            <w:rStyle w:val="a6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br/>
      </w:r>
    </w:p>
    <w:p w:rsidR="000667DC" w:rsidRDefault="000667DC" w:rsidP="000667DC">
      <w:pPr>
        <w:jc w:val="right"/>
      </w:pPr>
      <w:r>
        <w:t>УТВЕРЖДАЮ:</w:t>
      </w:r>
    </w:p>
    <w:p w:rsidR="000667DC" w:rsidRDefault="000667DC" w:rsidP="000667DC">
      <w:pPr>
        <w:jc w:val="right"/>
      </w:pPr>
      <w:r>
        <w:t>Директор МБОУ «</w:t>
      </w:r>
      <w:proofErr w:type="spellStart"/>
      <w:r>
        <w:t>Борецкая</w:t>
      </w:r>
      <w:proofErr w:type="spellEnd"/>
      <w:r>
        <w:t xml:space="preserve"> СОШ»</w:t>
      </w:r>
    </w:p>
    <w:p w:rsidR="000667DC" w:rsidRDefault="000667DC" w:rsidP="000667DC">
      <w:pPr>
        <w:jc w:val="right"/>
        <w:rPr>
          <w:b/>
          <w:bCs/>
          <w:color w:val="000000" w:themeColor="text1"/>
          <w:sz w:val="36"/>
          <w:szCs w:val="36"/>
        </w:rPr>
      </w:pPr>
      <w:proofErr w:type="spellStart"/>
      <w:r>
        <w:t>________Унчикова</w:t>
      </w:r>
      <w:proofErr w:type="spellEnd"/>
      <w:r>
        <w:t xml:space="preserve"> Г.М.</w:t>
      </w:r>
    </w:p>
    <w:p w:rsidR="0078253D" w:rsidRDefault="000667DC" w:rsidP="000667DC">
      <w:pPr>
        <w:pStyle w:val="a3"/>
        <w:jc w:val="right"/>
        <w:rPr>
          <w:b/>
          <w:sz w:val="28"/>
          <w:szCs w:val="28"/>
        </w:rPr>
      </w:pPr>
      <w:r>
        <w:t>Приказ №4 от 16.01.2016г</w:t>
      </w:r>
    </w:p>
    <w:p w:rsidR="00562FCE" w:rsidRDefault="00562FCE" w:rsidP="00562FCE">
      <w:pPr>
        <w:pStyle w:val="a3"/>
        <w:jc w:val="right"/>
        <w:rPr>
          <w:b/>
          <w:sz w:val="28"/>
          <w:szCs w:val="28"/>
        </w:rPr>
      </w:pPr>
      <w:bookmarkStart w:id="0" w:name="_GoBack"/>
      <w:bookmarkEnd w:id="0"/>
    </w:p>
    <w:p w:rsidR="00562FCE" w:rsidRPr="008F508F" w:rsidRDefault="005C39B5" w:rsidP="00562FCE">
      <w:pPr>
        <w:pStyle w:val="a3"/>
        <w:jc w:val="center"/>
        <w:rPr>
          <w:b/>
          <w:sz w:val="28"/>
          <w:szCs w:val="28"/>
        </w:rPr>
      </w:pPr>
      <w:r w:rsidRPr="008F508F">
        <w:rPr>
          <w:b/>
          <w:sz w:val="28"/>
          <w:szCs w:val="28"/>
        </w:rPr>
        <w:t>ПОЛОЖЕНИЕ</w:t>
      </w:r>
    </w:p>
    <w:p w:rsidR="005C39B5" w:rsidRPr="008F508F" w:rsidRDefault="005C39B5" w:rsidP="008F508F">
      <w:pPr>
        <w:pStyle w:val="a3"/>
        <w:jc w:val="center"/>
        <w:rPr>
          <w:b/>
          <w:sz w:val="28"/>
          <w:szCs w:val="28"/>
        </w:rPr>
      </w:pPr>
      <w:r w:rsidRPr="008F508F">
        <w:rPr>
          <w:b/>
          <w:sz w:val="28"/>
          <w:szCs w:val="28"/>
        </w:rPr>
        <w:t>ОБ ОБЩЕМ СОБРАНИИ ЧЛЕНОВ ТРУДОВОГО КОЛЛЕКТИВА</w:t>
      </w:r>
    </w:p>
    <w:p w:rsidR="008F508F" w:rsidRDefault="008F508F" w:rsidP="005C39B5">
      <w:pPr>
        <w:adjustRightInd w:val="0"/>
        <w:spacing w:line="360" w:lineRule="auto"/>
        <w:textAlignment w:val="top"/>
        <w:rPr>
          <w:b/>
          <w:bCs/>
        </w:rPr>
      </w:pPr>
    </w:p>
    <w:p w:rsidR="005C39B5" w:rsidRPr="008F508F" w:rsidRDefault="005C39B5" w:rsidP="005C39B5">
      <w:pPr>
        <w:adjustRightInd w:val="0"/>
        <w:spacing w:line="360" w:lineRule="auto"/>
        <w:textAlignment w:val="top"/>
      </w:pPr>
      <w:r w:rsidRPr="008F508F">
        <w:rPr>
          <w:b/>
          <w:bCs/>
        </w:rPr>
        <w:t>I. Общие положения</w:t>
      </w:r>
    </w:p>
    <w:p w:rsidR="005C39B5" w:rsidRPr="008F508F" w:rsidRDefault="005C39B5" w:rsidP="005C39B5">
      <w:pPr>
        <w:numPr>
          <w:ilvl w:val="1"/>
          <w:numId w:val="1"/>
        </w:numPr>
        <w:adjustRightInd w:val="0"/>
        <w:jc w:val="both"/>
        <w:textAlignment w:val="top"/>
      </w:pPr>
      <w:r w:rsidRPr="008F508F">
        <w:t xml:space="preserve">Общее собрание членов трудового коллектива (далее  - Общее собрание) Муниципального  бюджетного общеобразовательного учреждения </w:t>
      </w:r>
      <w:r w:rsidR="000667DC">
        <w:t>«</w:t>
      </w:r>
      <w:proofErr w:type="spellStart"/>
      <w:r w:rsidR="000667DC">
        <w:t>Борецкая</w:t>
      </w:r>
      <w:proofErr w:type="spellEnd"/>
      <w:r w:rsidR="000667DC">
        <w:t xml:space="preserve"> СОШ»</w:t>
      </w:r>
      <w:r w:rsidRPr="008F508F">
        <w:t xml:space="preserve"> (далее – Школа) является органом самоуправления. </w:t>
      </w:r>
    </w:p>
    <w:p w:rsidR="005C39B5" w:rsidRPr="008F508F" w:rsidRDefault="005C39B5" w:rsidP="005C39B5">
      <w:pPr>
        <w:numPr>
          <w:ilvl w:val="1"/>
          <w:numId w:val="1"/>
        </w:numPr>
        <w:adjustRightInd w:val="0"/>
        <w:jc w:val="both"/>
        <w:textAlignment w:val="top"/>
      </w:pPr>
      <w:r w:rsidRPr="008F508F">
        <w:t xml:space="preserve"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5C39B5" w:rsidRPr="008F508F" w:rsidRDefault="005C39B5" w:rsidP="005C39B5">
      <w:pPr>
        <w:numPr>
          <w:ilvl w:val="1"/>
          <w:numId w:val="1"/>
        </w:numPr>
        <w:adjustRightInd w:val="0"/>
        <w:jc w:val="both"/>
        <w:textAlignment w:val="top"/>
      </w:pPr>
      <w:r w:rsidRPr="008F508F"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5C39B5" w:rsidRPr="008F508F" w:rsidRDefault="005C39B5" w:rsidP="005C39B5">
      <w:pPr>
        <w:numPr>
          <w:ilvl w:val="1"/>
          <w:numId w:val="1"/>
        </w:numPr>
        <w:adjustRightInd w:val="0"/>
        <w:jc w:val="both"/>
        <w:textAlignment w:val="top"/>
      </w:pPr>
      <w:r w:rsidRPr="008F508F">
        <w:t xml:space="preserve">Общее собрание 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5C39B5" w:rsidRPr="008F508F" w:rsidRDefault="005C39B5" w:rsidP="005C39B5">
      <w:pPr>
        <w:numPr>
          <w:ilvl w:val="1"/>
          <w:numId w:val="1"/>
        </w:numPr>
        <w:adjustRightInd w:val="0"/>
        <w:jc w:val="both"/>
        <w:textAlignment w:val="top"/>
      </w:pPr>
      <w:r w:rsidRPr="008F508F">
        <w:t xml:space="preserve">В своей деятельности Общее собрание руководствуется </w:t>
      </w:r>
      <w:proofErr w:type="gramStart"/>
      <w:r w:rsidRPr="008F508F">
        <w:t>действующим</w:t>
      </w:r>
      <w:proofErr w:type="gramEnd"/>
      <w:r w:rsidRPr="008F508F">
        <w:t xml:space="preserve"> законодательством, Уставом  Школы. </w:t>
      </w:r>
    </w:p>
    <w:p w:rsidR="005C39B5" w:rsidRPr="008F508F" w:rsidRDefault="005C39B5" w:rsidP="005C39B5">
      <w:pPr>
        <w:adjustRightInd w:val="0"/>
        <w:ind w:firstLine="360"/>
        <w:jc w:val="both"/>
        <w:textAlignment w:val="top"/>
      </w:pPr>
    </w:p>
    <w:p w:rsidR="005C39B5" w:rsidRPr="008F508F" w:rsidRDefault="005C39B5" w:rsidP="005C39B5">
      <w:pPr>
        <w:adjustRightInd w:val="0"/>
        <w:ind w:firstLine="360"/>
        <w:textAlignment w:val="top"/>
      </w:pPr>
      <w:r w:rsidRPr="008F508F">
        <w:rPr>
          <w:b/>
          <w:bCs/>
          <w:lang w:val="en-US"/>
        </w:rPr>
        <w:t>II</w:t>
      </w:r>
      <w:r w:rsidRPr="008F508F">
        <w:rPr>
          <w:b/>
          <w:bCs/>
        </w:rPr>
        <w:t>. Компетенция</w:t>
      </w:r>
    </w:p>
    <w:p w:rsidR="005C39B5" w:rsidRPr="008F508F" w:rsidRDefault="005C39B5" w:rsidP="005C39B5">
      <w:pPr>
        <w:adjustRightInd w:val="0"/>
        <w:jc w:val="both"/>
        <w:textAlignment w:val="top"/>
      </w:pPr>
    </w:p>
    <w:p w:rsidR="005C39B5" w:rsidRPr="008F508F" w:rsidRDefault="005C39B5" w:rsidP="005C39B5">
      <w:pPr>
        <w:adjustRightInd w:val="0"/>
        <w:jc w:val="both"/>
        <w:textAlignment w:val="top"/>
        <w:rPr>
          <w:u w:val="single"/>
        </w:rPr>
      </w:pPr>
      <w:r w:rsidRPr="008F508F">
        <w:t>Общее собрание:</w:t>
      </w:r>
    </w:p>
    <w:p w:rsidR="005C39B5" w:rsidRPr="008F508F" w:rsidRDefault="005C39B5" w:rsidP="005C39B5">
      <w:pPr>
        <w:ind w:firstLine="426"/>
        <w:jc w:val="both"/>
      </w:pPr>
      <w:r w:rsidRPr="008F508F">
        <w:t>2.1.Принимает правила внутреннего трудового распорядка, коллективный договор, локальные нормативные акты, затрагивающие права работников Школы;</w:t>
      </w:r>
    </w:p>
    <w:p w:rsidR="005C39B5" w:rsidRPr="008F508F" w:rsidRDefault="005C39B5" w:rsidP="005C39B5">
      <w:pPr>
        <w:ind w:firstLine="426"/>
        <w:jc w:val="both"/>
      </w:pPr>
      <w:r w:rsidRPr="008F508F">
        <w:t>2.2.Ходатайствует о награждении государственными и (или) ведомственными наградами   Российской Федерации;</w:t>
      </w:r>
    </w:p>
    <w:p w:rsidR="005C39B5" w:rsidRPr="008F508F" w:rsidRDefault="005C39B5" w:rsidP="005C39B5">
      <w:pPr>
        <w:ind w:firstLine="426"/>
        <w:jc w:val="both"/>
      </w:pPr>
      <w:r w:rsidRPr="008F508F">
        <w:t>2.3.Участвует в разработке и реализации системы поощрений работников Школы за достижения в разных сферах деятельности, в том числе принимающих активное участие в общественной жизни Школы;</w:t>
      </w:r>
    </w:p>
    <w:p w:rsidR="005C39B5" w:rsidRPr="008F508F" w:rsidRDefault="005C39B5" w:rsidP="005C39B5">
      <w:pPr>
        <w:ind w:firstLine="426"/>
        <w:jc w:val="both"/>
      </w:pPr>
      <w:r w:rsidRPr="008F508F">
        <w:t>2.4.Избирает (при необходимости отзывает) представителей в Совет Школы, комиссию по урегулированию споров между участниками образовательных отношений, заслушивает отчеты об их деятельности.</w:t>
      </w:r>
    </w:p>
    <w:p w:rsidR="005C39B5" w:rsidRPr="008F508F" w:rsidRDefault="005C39B5" w:rsidP="005C39B5">
      <w:pPr>
        <w:adjustRightInd w:val="0"/>
        <w:jc w:val="both"/>
        <w:textAlignment w:val="top"/>
      </w:pPr>
    </w:p>
    <w:p w:rsidR="005C39B5" w:rsidRPr="008F508F" w:rsidRDefault="005C39B5" w:rsidP="005C39B5">
      <w:pPr>
        <w:adjustRightInd w:val="0"/>
        <w:ind w:firstLine="360"/>
        <w:jc w:val="center"/>
        <w:textAlignment w:val="top"/>
      </w:pPr>
      <w:r w:rsidRPr="008F508F">
        <w:rPr>
          <w:b/>
          <w:bCs/>
        </w:rPr>
        <w:t> </w:t>
      </w:r>
    </w:p>
    <w:p w:rsidR="005C39B5" w:rsidRPr="008F508F" w:rsidRDefault="005C39B5" w:rsidP="005C39B5">
      <w:pPr>
        <w:adjustRightInd w:val="0"/>
        <w:ind w:firstLine="360"/>
        <w:textAlignment w:val="top"/>
      </w:pPr>
      <w:r w:rsidRPr="008F508F">
        <w:rPr>
          <w:b/>
          <w:bCs/>
          <w:lang w:val="en-US"/>
        </w:rPr>
        <w:t>III</w:t>
      </w:r>
      <w:r w:rsidRPr="008F508F">
        <w:rPr>
          <w:b/>
          <w:bCs/>
        </w:rPr>
        <w:t>. Состав и порядок работы 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 xml:space="preserve">В состав Общего собрания входят все сотрудники, для которых Школа является основным местом работы. 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>Общее собрание собирается директором Школы не реже двух раз в течение  учебного года.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lastRenderedPageBreak/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>Решения принимаются открытым голосованием. 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>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5C39B5" w:rsidRPr="008F508F" w:rsidRDefault="005C39B5" w:rsidP="005C39B5">
      <w:pPr>
        <w:numPr>
          <w:ilvl w:val="1"/>
          <w:numId w:val="4"/>
        </w:numPr>
        <w:adjustRightInd w:val="0"/>
        <w:jc w:val="both"/>
        <w:textAlignment w:val="top"/>
      </w:pPr>
      <w:r w:rsidRPr="008F508F">
        <w:t xml:space="preserve">Все решения Общего собрания своевременно доводятся до сведения всех участников образовательного процесса. </w:t>
      </w:r>
    </w:p>
    <w:p w:rsidR="005C39B5" w:rsidRPr="008F508F" w:rsidRDefault="005C39B5" w:rsidP="005C39B5">
      <w:pPr>
        <w:jc w:val="center"/>
        <w:textAlignment w:val="top"/>
        <w:rPr>
          <w:b/>
        </w:rPr>
      </w:pPr>
    </w:p>
    <w:p w:rsidR="005C39B5" w:rsidRPr="008F508F" w:rsidRDefault="005C39B5" w:rsidP="005C39B5">
      <w:pPr>
        <w:textAlignment w:val="top"/>
      </w:pPr>
      <w:r w:rsidRPr="008F508F">
        <w:rPr>
          <w:b/>
          <w:lang w:val="en-US"/>
        </w:rPr>
        <w:t>IV</w:t>
      </w:r>
      <w:r w:rsidRPr="008F508F">
        <w:rPr>
          <w:b/>
        </w:rPr>
        <w:t>. Документация и отчётность</w:t>
      </w:r>
    </w:p>
    <w:p w:rsidR="005C39B5" w:rsidRPr="008F508F" w:rsidRDefault="005C39B5" w:rsidP="005C39B5">
      <w:pPr>
        <w:numPr>
          <w:ilvl w:val="1"/>
          <w:numId w:val="5"/>
        </w:numPr>
        <w:adjustRightInd w:val="0"/>
        <w:jc w:val="both"/>
        <w:textAlignment w:val="top"/>
      </w:pPr>
      <w:r w:rsidRPr="008F508F">
        <w:t>Заседания Общего собрания протоколируются. Протоколы подписываются председателем и секретарем.</w:t>
      </w:r>
    </w:p>
    <w:p w:rsidR="005C39B5" w:rsidRPr="008F508F" w:rsidRDefault="005C39B5" w:rsidP="005C39B5">
      <w:pPr>
        <w:numPr>
          <w:ilvl w:val="1"/>
          <w:numId w:val="5"/>
        </w:numPr>
        <w:adjustRightInd w:val="0"/>
        <w:jc w:val="both"/>
        <w:textAlignment w:val="top"/>
      </w:pPr>
      <w:r w:rsidRPr="008F508F">
        <w:t>Документация Общего собрания постоянно хранится в делах Школы и передается по акту.</w:t>
      </w:r>
    </w:p>
    <w:p w:rsidR="000A757C" w:rsidRPr="00562FCE" w:rsidRDefault="000A757C" w:rsidP="000A757C">
      <w:pPr>
        <w:pStyle w:val="a3"/>
      </w:pPr>
    </w:p>
    <w:p w:rsidR="000A757C" w:rsidRDefault="000A757C" w:rsidP="000A757C">
      <w:pPr>
        <w:pStyle w:val="a3"/>
        <w:rPr>
          <w:b/>
        </w:rPr>
      </w:pPr>
      <w:r>
        <w:rPr>
          <w:lang w:val="en-US"/>
        </w:rPr>
        <w:t>V</w:t>
      </w:r>
      <w:r w:rsidRPr="000A757C">
        <w:t>.</w:t>
      </w:r>
      <w:r w:rsidRPr="000A757C">
        <w:rPr>
          <w:b/>
        </w:rPr>
        <w:t xml:space="preserve"> </w:t>
      </w:r>
      <w:r>
        <w:rPr>
          <w:b/>
        </w:rPr>
        <w:t>СРОК ДЕЙСТВИЯ ПОЛОЖЕНИЯ – ДО ВНЕСЕНИЯ СООТВЕТСТВУЮЩИХ ИЗМЕНЕНИЙ</w:t>
      </w:r>
    </w:p>
    <w:p w:rsidR="000A757C" w:rsidRDefault="000A757C" w:rsidP="000A757C">
      <w:pPr>
        <w:pStyle w:val="a3"/>
        <w:rPr>
          <w:b/>
        </w:rPr>
      </w:pPr>
    </w:p>
    <w:p w:rsidR="007C46A2" w:rsidRPr="000A757C" w:rsidRDefault="007C46A2"/>
    <w:sectPr w:rsidR="007C46A2" w:rsidRPr="000A757C" w:rsidSect="0003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2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3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4BC5F3E"/>
    <w:multiLevelType w:val="hybridMultilevel"/>
    <w:tmpl w:val="3FA28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F1"/>
    <w:rsid w:val="00031449"/>
    <w:rsid w:val="000667DC"/>
    <w:rsid w:val="000736F1"/>
    <w:rsid w:val="000A757C"/>
    <w:rsid w:val="00562FCE"/>
    <w:rsid w:val="005C39B5"/>
    <w:rsid w:val="0078253D"/>
    <w:rsid w:val="007C46A2"/>
    <w:rsid w:val="008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7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D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66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ez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8</cp:revision>
  <dcterms:created xsi:type="dcterms:W3CDTF">2016-02-03T10:55:00Z</dcterms:created>
  <dcterms:modified xsi:type="dcterms:W3CDTF">2016-03-14T20:26:00Z</dcterms:modified>
</cp:coreProperties>
</file>